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Arial" w:eastAsia="黑体"/>
          <w:color w:val="000000"/>
          <w:sz w:val="32"/>
          <w:lang w:val="en-US" w:eastAsia="zh-CN"/>
        </w:rPr>
      </w:pPr>
      <w:r>
        <w:rPr>
          <w:rFonts w:hint="eastAsia" w:ascii="Arial" w:eastAsia="黑体"/>
          <w:color w:val="000000"/>
          <w:sz w:val="32"/>
          <w:lang w:val="en-US" w:eastAsia="zh-CN"/>
        </w:rPr>
        <w:t>附件二：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同济大学服务项目报价函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致 同济大学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后勤集团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：</w:t>
      </w:r>
    </w:p>
    <w:p>
      <w:pPr>
        <w:keepNext w:val="0"/>
        <w:keepLines w:val="0"/>
        <w:pageBreakBefore w:val="0"/>
        <w:tabs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（报价人名称、机构代码）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兹就贵单位的询价邀请提交书面报价文件，承诺严格遵守国家的相关法律法规及同济大学的相关规定，诚实诚信参加采购询价活动。</w:t>
      </w:r>
    </w:p>
    <w:p>
      <w:pPr>
        <w:keepNext w:val="0"/>
        <w:keepLines w:val="0"/>
        <w:pageBreakBefore w:val="0"/>
        <w:tabs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如成交，将按要求签订合同并履行相应的责任和义务。现根据服务需求一览表编制服务需求报价一览表，报价有效期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，并授权本单位职工（姓名）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（身份证号）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作为该服务报价及履约代表，负责该项目的一切相关事宜，并提供相关的资质证明材料（见附件）。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服务需求报价一览表</w:t>
      </w:r>
    </w:p>
    <w:tbl>
      <w:tblPr>
        <w:tblStyle w:val="5"/>
        <w:tblW w:w="90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20"/>
        <w:gridCol w:w="805"/>
        <w:gridCol w:w="2276"/>
        <w:gridCol w:w="1269"/>
        <w:gridCol w:w="1380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尺寸</w:t>
            </w:r>
          </w:p>
        </w:tc>
        <w:tc>
          <w:tcPr>
            <w:tcW w:w="22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暂定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yellow"/>
              </w:rPr>
              <w:t>单价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yellow"/>
              </w:rPr>
              <w:t>（元/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yellow"/>
              </w:rPr>
              <w:t>）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yellow"/>
              </w:rPr>
              <w:t>人员配置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75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靠背椅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76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把</w:t>
            </w:r>
          </w:p>
        </w:tc>
        <w:tc>
          <w:tcPr>
            <w:tcW w:w="1269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1" w:type="dxa"/>
            <w:gridSpan w:val="7"/>
          </w:tcPr>
          <w:p>
            <w:pPr>
              <w:widowControl/>
              <w:spacing w:line="336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注：具体数量以实际为准，按实结算。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合计总价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7006" w:type="dxa"/>
            <w:gridSpan w:val="5"/>
            <w:vAlign w:val="center"/>
          </w:tcPr>
          <w:p>
            <w:pPr>
              <w:widowControl/>
              <w:spacing w:line="336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大写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widowControl/>
        <w:spacing w:line="336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报价说明：</w:t>
      </w:r>
    </w:p>
    <w:p>
      <w:pPr>
        <w:widowControl/>
        <w:spacing w:line="336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（1）报价内容与需求的符合情况：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</w:rPr>
        <w:t xml:space="preserve">                   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（如有品质优化可另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添加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附件）</w:t>
      </w:r>
    </w:p>
    <w:p>
      <w:pPr>
        <w:widowControl/>
        <w:spacing w:line="336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（2）服务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方案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（质量承诺及应急预案）： </w:t>
      </w:r>
    </w:p>
    <w:p>
      <w:pPr>
        <w:widowControl/>
        <w:numPr>
          <w:ilvl w:val="0"/>
          <w:numId w:val="0"/>
        </w:numPr>
        <w:spacing w:line="336" w:lineRule="auto"/>
        <w:ind w:left="640" w:leftChars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1）处罚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承诺：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</w:rPr>
        <w:t xml:space="preserve">                          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</w:rPr>
        <w:t xml:space="preserve">    </w:t>
      </w:r>
    </w:p>
    <w:p>
      <w:pPr>
        <w:widowControl/>
        <w:numPr>
          <w:ilvl w:val="0"/>
          <w:numId w:val="0"/>
        </w:numPr>
        <w:spacing w:line="336" w:lineRule="auto"/>
        <w:ind w:left="640" w:leftChars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2）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应急预案：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</w:rPr>
        <w:t xml:space="preserve">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</w:rPr>
        <w:t xml:space="preserve">          </w:t>
      </w:r>
    </w:p>
    <w:p>
      <w:pPr>
        <w:widowControl/>
        <w:numPr>
          <w:ilvl w:val="0"/>
          <w:numId w:val="1"/>
        </w:numPr>
        <w:spacing w:line="336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资质信誉响应情况：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</w:rPr>
        <w:t xml:space="preserve">        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</w:rPr>
        <w:t xml:space="preserve">         </w:t>
      </w:r>
    </w:p>
    <w:p>
      <w:pPr>
        <w:widowControl/>
        <w:numPr>
          <w:ilvl w:val="0"/>
          <w:numId w:val="1"/>
        </w:numPr>
        <w:spacing w:line="336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近三年同类业绩（需附有效业绩合同复印件）</w:t>
      </w:r>
    </w:p>
    <w:p>
      <w:pPr>
        <w:widowControl/>
        <w:numPr>
          <w:ilvl w:val="0"/>
          <w:numId w:val="1"/>
        </w:numPr>
        <w:spacing w:line="336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yellow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yellow"/>
        </w:rPr>
        <w:t>样品图片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yellow"/>
          <w:lang w:val="en-US" w:eastAsia="zh-CN"/>
        </w:rPr>
        <w:t>及尺寸规格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yellow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yellow"/>
          <w:lang w:val="en-US" w:eastAsia="zh-CN"/>
        </w:rPr>
        <w:t>需附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yellow"/>
        </w:rPr>
        <w:t>照片）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900"/>
        </w:tabs>
        <w:spacing w:line="336" w:lineRule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报价人（签字、盖章）：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           </w:t>
      </w:r>
    </w:p>
    <w:p>
      <w:pPr>
        <w:tabs>
          <w:tab w:val="left" w:pos="900"/>
        </w:tabs>
        <w:spacing w:line="336" w:lineRule="auto"/>
        <w:rPr>
          <w:rFonts w:hint="eastAsia" w:ascii="宋体" w:hAnsi="宋体" w:eastAsia="宋体" w:cs="宋体"/>
          <w:color w:val="000000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授权代表（签字、电话/邮箱）：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    </w:t>
      </w:r>
    </w:p>
    <w:p>
      <w:pPr>
        <w:tabs>
          <w:tab w:val="left" w:pos="900"/>
        </w:tabs>
        <w:spacing w:line="336" w:lineRule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法定地址：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</w:t>
      </w:r>
    </w:p>
    <w:p>
      <w:pPr>
        <w:tabs>
          <w:tab w:val="left" w:pos="900"/>
        </w:tabs>
        <w:spacing w:line="336" w:lineRule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日 期：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年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月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日 </w:t>
      </w:r>
    </w:p>
    <w:sectPr>
      <w:footerReference r:id="rId3" w:type="default"/>
      <w:pgSz w:w="11906" w:h="16838"/>
      <w:pgMar w:top="1157" w:right="1746" w:bottom="1157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5422530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sdt>
        <w:sdtPr>
          <w:id w:val="1728636285"/>
          <w:docPartObj>
            <w:docPartGallery w:val="autotext"/>
          </w:docPartObj>
        </w:sdtPr>
        <w:sdtEndPr>
          <w:rPr>
            <w:rFonts w:ascii="Times New Roman" w:hAnsi="Times New Roman" w:cs="Times New Roman"/>
            <w:sz w:val="21"/>
            <w:szCs w:val="21"/>
          </w:rPr>
        </w:sdtEndPr>
        <w:sdtContent>
          <w:p>
            <w:pPr>
              <w:pStyle w:val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instrText xml:space="preserve">PAGE</w:instrTex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instrText xml:space="preserve">NUMPAGES</w:instrTex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8E66D9"/>
    <w:multiLevelType w:val="singleLevel"/>
    <w:tmpl w:val="928E66D9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03795"/>
    <w:rsid w:val="03003795"/>
    <w:rsid w:val="06B548B2"/>
    <w:rsid w:val="1A12304C"/>
    <w:rsid w:val="1B30616C"/>
    <w:rsid w:val="1FBD14D1"/>
    <w:rsid w:val="234E7001"/>
    <w:rsid w:val="23DD3388"/>
    <w:rsid w:val="29AC4257"/>
    <w:rsid w:val="29BE6E90"/>
    <w:rsid w:val="2C9010BC"/>
    <w:rsid w:val="341D6695"/>
    <w:rsid w:val="36B84366"/>
    <w:rsid w:val="38A83A61"/>
    <w:rsid w:val="3FC32AE6"/>
    <w:rsid w:val="43A25CA8"/>
    <w:rsid w:val="457A32E7"/>
    <w:rsid w:val="4B535A0D"/>
    <w:rsid w:val="522B5370"/>
    <w:rsid w:val="6048313E"/>
    <w:rsid w:val="651F58B3"/>
    <w:rsid w:val="670A18FB"/>
    <w:rsid w:val="69B2265D"/>
    <w:rsid w:val="6D345846"/>
    <w:rsid w:val="7001346B"/>
    <w:rsid w:val="7816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  <w:style w:type="paragraph" w:styleId="3">
    <w:name w:val="Normal Indent"/>
    <w:basedOn w:val="1"/>
    <w:qFormat/>
    <w:uiPriority w:val="0"/>
    <w:pPr>
      <w:ind w:firstLine="482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flName"/>
    <w:basedOn w:val="9"/>
    <w:qFormat/>
    <w:uiPriority w:val="0"/>
    <w:rPr>
      <w:sz w:val="32"/>
    </w:rPr>
  </w:style>
  <w:style w:type="paragraph" w:customStyle="1" w:styleId="9">
    <w:name w:val="flNote"/>
    <w:basedOn w:val="1"/>
    <w:qFormat/>
    <w:uiPriority w:val="0"/>
    <w:pPr>
      <w:spacing w:before="320" w:beforeLines="0" w:after="160" w:afterLines="0"/>
      <w:jc w:val="center"/>
    </w:pPr>
    <w:rPr>
      <w:rFonts w:ascii="Arial" w:eastAsia="黑体"/>
      <w:sz w:val="30"/>
    </w:rPr>
  </w:style>
  <w:style w:type="paragraph" w:customStyle="1" w:styleId="10">
    <w:name w:val="表格2"/>
    <w:basedOn w:val="1"/>
    <w:qFormat/>
    <w:uiPriority w:val="0"/>
    <w:pPr>
      <w:spacing w:after="60"/>
      <w:ind w:left="72" w:leftChars="30" w:right="72" w:rightChars="30"/>
      <w:jc w:val="center"/>
    </w:pPr>
    <w:rPr>
      <w:rFonts w:ascii="Arial" w:eastAsia="黑体"/>
      <w:sz w:val="21"/>
    </w:rPr>
  </w:style>
  <w:style w:type="paragraph" w:customStyle="1" w:styleId="11">
    <w:name w:val="表格1"/>
    <w:basedOn w:val="1"/>
    <w:qFormat/>
    <w:uiPriority w:val="0"/>
    <w:pPr>
      <w:spacing w:after="60"/>
      <w:ind w:left="72" w:leftChars="30" w:right="72" w:rightChars="30"/>
      <w:jc w:val="center"/>
    </w:pPr>
    <w:rPr>
      <w:sz w:val="21"/>
    </w:rPr>
  </w:style>
  <w:style w:type="paragraph" w:customStyle="1" w:styleId="12">
    <w:name w:val="注"/>
    <w:basedOn w:val="1"/>
    <w:qFormat/>
    <w:uiPriority w:val="0"/>
    <w:pPr>
      <w:ind w:left="840" w:hanging="42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2021-06-09T06:38:00Z</dcterms:created>
  <dc:creator>李莹</dc:creator>
  <cp:lastModifiedBy>李莹</cp:lastModifiedBy>
  <dcterms:modified xsi:type="dcterms:W3CDTF">2021-07-15T02:13:20Z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50BDE3D031774113BCE849F80BEE14A3</vt:lpwstr>
  </property>
</Properties>
</file>