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/>
          <w:b/>
          <w:sz w:val="28"/>
          <w:szCs w:val="28"/>
        </w:rPr>
        <w:t>同济大学服务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项目</w:t>
      </w:r>
      <w:r>
        <w:rPr>
          <w:rFonts w:hint="eastAsia" w:ascii="宋体" w:hAnsi="宋体" w:cs="宋体"/>
          <w:b/>
          <w:color w:val="000000"/>
          <w:kern w:val="0"/>
          <w:sz w:val="28"/>
          <w:szCs w:val="24"/>
        </w:rPr>
        <w:t>报价函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宋体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致 同济大学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后勤集团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：</w:t>
      </w:r>
    </w:p>
    <w:p>
      <w:pPr>
        <w:keepNext w:val="0"/>
        <w:keepLines w:val="0"/>
        <w:pageBreakBefore w:val="0"/>
        <w:tabs>
          <w:tab w:val="left" w:pos="54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Arial" w:hAnsi="Arial" w:cs="Arial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（报价人名称、机构代码）</w:t>
      </w:r>
      <w:r>
        <w:rPr>
          <w:rFonts w:hint="eastAsia"/>
          <w:color w:val="000000"/>
          <w:sz w:val="24"/>
          <w:szCs w:val="24"/>
          <w:u w:val="single"/>
        </w:rPr>
        <w:t xml:space="preserve">            </w:t>
      </w:r>
      <w:r>
        <w:rPr>
          <w:rFonts w:hint="eastAsia"/>
          <w:color w:val="000000"/>
          <w:sz w:val="24"/>
          <w:szCs w:val="24"/>
        </w:rPr>
        <w:t>兹就贵单位的询价邀请提交书面</w:t>
      </w:r>
      <w:r>
        <w:rPr>
          <w:color w:val="000000"/>
          <w:sz w:val="24"/>
          <w:szCs w:val="24"/>
        </w:rPr>
        <w:t>报价</w:t>
      </w:r>
      <w:r>
        <w:rPr>
          <w:rFonts w:hint="eastAsia"/>
          <w:color w:val="000000"/>
          <w:sz w:val="24"/>
          <w:szCs w:val="24"/>
        </w:rPr>
        <w:t>文件，</w:t>
      </w:r>
      <w:r>
        <w:rPr>
          <w:rFonts w:hint="eastAsia" w:ascii="Arial" w:hAnsi="Arial" w:cs="Arial"/>
          <w:color w:val="000000"/>
          <w:sz w:val="24"/>
          <w:szCs w:val="24"/>
        </w:rPr>
        <w:t>承诺严格遵守国家的相关法律法规及同济大学的相关规定，诚实诚信参加采购询价活动。</w:t>
      </w:r>
    </w:p>
    <w:p>
      <w:pPr>
        <w:keepNext w:val="0"/>
        <w:keepLines w:val="0"/>
        <w:pageBreakBefore w:val="0"/>
        <w:tabs>
          <w:tab w:val="left" w:pos="54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50"/>
        <w:textAlignment w:val="auto"/>
        <w:rPr>
          <w:rFonts w:hint="eastAsia" w:ascii="Arial" w:hAnsi="Arial" w:cs="Arial"/>
          <w:color w:val="000000"/>
          <w:sz w:val="24"/>
          <w:szCs w:val="24"/>
        </w:rPr>
      </w:pPr>
      <w:r>
        <w:rPr>
          <w:rFonts w:hint="eastAsia" w:ascii="Arial" w:hAnsi="Arial" w:cs="Arial"/>
          <w:color w:val="000000"/>
          <w:sz w:val="24"/>
          <w:szCs w:val="24"/>
        </w:rPr>
        <w:t>如成交，将按要求签订合同并履行相应的责任和义务。</w:t>
      </w:r>
      <w:r>
        <w:rPr>
          <w:rFonts w:hint="eastAsia"/>
          <w:color w:val="000000"/>
          <w:sz w:val="24"/>
          <w:szCs w:val="24"/>
        </w:rPr>
        <w:t>现根据服务需求一览表编制服务需求报价一览表，报价有效期</w:t>
      </w:r>
      <w:r>
        <w:rPr>
          <w:rFonts w:hint="eastAsia"/>
          <w:color w:val="000000"/>
          <w:sz w:val="24"/>
          <w:szCs w:val="24"/>
          <w:u w:val="single"/>
        </w:rPr>
        <w:t xml:space="preserve">         </w:t>
      </w:r>
      <w:r>
        <w:rPr>
          <w:rFonts w:hint="eastAsia"/>
          <w:color w:val="000000"/>
          <w:sz w:val="24"/>
          <w:szCs w:val="24"/>
        </w:rPr>
        <w:t>，并授权本单位职工（姓名）</w:t>
      </w:r>
      <w:r>
        <w:rPr>
          <w:rFonts w:hint="eastAsia"/>
          <w:color w:val="000000"/>
          <w:sz w:val="24"/>
          <w:szCs w:val="24"/>
          <w:u w:val="single"/>
        </w:rPr>
        <w:t xml:space="preserve">        </w:t>
      </w:r>
      <w:r>
        <w:rPr>
          <w:rFonts w:hint="eastAsia"/>
          <w:color w:val="000000"/>
          <w:sz w:val="24"/>
          <w:szCs w:val="24"/>
        </w:rPr>
        <w:t>（身份证号）</w:t>
      </w:r>
      <w:r>
        <w:rPr>
          <w:rFonts w:hint="eastAsia"/>
          <w:color w:val="000000"/>
          <w:sz w:val="24"/>
          <w:szCs w:val="24"/>
          <w:u w:val="single"/>
        </w:rPr>
        <w:t xml:space="preserve">  </w:t>
      </w:r>
      <w:r>
        <w:rPr>
          <w:rFonts w:hint="eastAsia"/>
          <w:color w:val="00000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color w:val="000000"/>
          <w:sz w:val="24"/>
          <w:szCs w:val="24"/>
          <w:u w:val="single"/>
        </w:rPr>
        <w:t xml:space="preserve">      </w:t>
      </w:r>
      <w:r>
        <w:rPr>
          <w:rFonts w:hint="eastAsia"/>
          <w:color w:val="000000"/>
          <w:sz w:val="24"/>
          <w:szCs w:val="24"/>
        </w:rPr>
        <w:t>作为</w:t>
      </w:r>
      <w:r>
        <w:rPr>
          <w:rFonts w:hint="eastAsia" w:ascii="Arial" w:hAnsi="Arial" w:cs="Arial"/>
          <w:color w:val="000000"/>
          <w:sz w:val="24"/>
          <w:szCs w:val="24"/>
        </w:rPr>
        <w:t>该服务报价及履约代表，负责该项目的一切相关事宜，并提供相关的资质证明材料（见附件）。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36" w:firstLineChars="98"/>
        <w:jc w:val="center"/>
        <w:textAlignment w:val="auto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36" w:firstLineChars="98"/>
        <w:jc w:val="center"/>
        <w:textAlignment w:val="auto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服务需求报价一览表</w:t>
      </w:r>
    </w:p>
    <w:tbl>
      <w:tblPr>
        <w:tblStyle w:val="4"/>
        <w:tblW w:w="5613" w:type="pct"/>
        <w:tblInd w:w="-4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214"/>
        <w:gridCol w:w="2920"/>
        <w:gridCol w:w="1254"/>
        <w:gridCol w:w="1526"/>
        <w:gridCol w:w="11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服务需求响应情况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响应时间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处罚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承诺</w:t>
            </w:r>
          </w:p>
        </w:tc>
        <w:tc>
          <w:tcPr>
            <w:tcW w:w="65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人员配置</w:t>
            </w:r>
          </w:p>
        </w:tc>
        <w:tc>
          <w:tcPr>
            <w:tcW w:w="79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总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价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（万元/年）</w:t>
            </w:r>
          </w:p>
        </w:tc>
        <w:tc>
          <w:tcPr>
            <w:tcW w:w="6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2" w:hRule="atLeast"/>
        </w:trPr>
        <w:tc>
          <w:tcPr>
            <w:tcW w:w="77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zh-CN"/>
              </w:rPr>
              <w:t>社区中心空气源热泵维护保养服务项目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响应时间：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处罚承诺：</w:t>
            </w:r>
          </w:p>
        </w:tc>
        <w:tc>
          <w:tcPr>
            <w:tcW w:w="65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0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cs="宋体"/>
          <w:b/>
          <w:color w:val="000000"/>
          <w:kern w:val="0"/>
          <w:sz w:val="24"/>
          <w:szCs w:val="2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热泵机组易损件耗材报价表</w:t>
      </w:r>
    </w:p>
    <w:tbl>
      <w:tblPr>
        <w:tblStyle w:val="4"/>
        <w:tblW w:w="5616" w:type="pct"/>
        <w:tblInd w:w="-4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915"/>
        <w:gridCol w:w="2046"/>
        <w:gridCol w:w="1868"/>
        <w:gridCol w:w="1485"/>
        <w:gridCol w:w="15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36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设备型号</w:t>
            </w:r>
          </w:p>
        </w:tc>
        <w:tc>
          <w:tcPr>
            <w:tcW w:w="106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RSJ-820/SN1-H</w:t>
            </w:r>
          </w:p>
        </w:tc>
        <w:tc>
          <w:tcPr>
            <w:tcW w:w="97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SJKRS-135Ⅱ/C</w:t>
            </w:r>
          </w:p>
        </w:tc>
        <w:tc>
          <w:tcPr>
            <w:tcW w:w="77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 xml:space="preserve">CKYRS-70Ⅱ </w:t>
            </w:r>
          </w:p>
        </w:tc>
        <w:tc>
          <w:tcPr>
            <w:tcW w:w="81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CKYRS-120Ⅱ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规格（kw）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82</w:t>
            </w:r>
          </w:p>
        </w:tc>
        <w:tc>
          <w:tcPr>
            <w:tcW w:w="9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135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71</w:t>
            </w:r>
          </w:p>
        </w:tc>
        <w:tc>
          <w:tcPr>
            <w:tcW w:w="8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88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部件名称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1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电磁阀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只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9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8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电子膨胀阀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只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9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8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rPr>
          <w:trHeight w:val="300" w:hRule="atLeast"/>
        </w:trPr>
        <w:tc>
          <w:tcPr>
            <w:tcW w:w="88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CO2过滤器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只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9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8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泄压阀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只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9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8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rPr>
          <w:trHeight w:val="300" w:hRule="atLeast"/>
        </w:trPr>
        <w:tc>
          <w:tcPr>
            <w:tcW w:w="88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压缩机油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升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9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8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比例调节阀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9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8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水路电磁阀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9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8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卡套接头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9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8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报价说明：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Arial" w:hAnsi="Arial" w:cs="Arial"/>
          <w:b w:val="0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  <w:u w:val="none"/>
          <w:lang w:val="en-US" w:eastAsia="zh-CN"/>
        </w:rPr>
        <w:t>服务方案</w:t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</w:rPr>
        <w:t>（可另加附件）</w:t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  <w:u w:val="none"/>
          <w:lang w:val="en-US" w:eastAsia="zh-CN"/>
        </w:rPr>
        <w:t>：</w:t>
      </w:r>
      <w:r>
        <w:rPr>
          <w:rFonts w:hint="eastAsia" w:ascii="Arial" w:hAnsi="Arial" w:cs="Arial"/>
          <w:b w:val="0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  <w:u w:val="single"/>
        </w:rPr>
      </w:pPr>
      <w:r>
        <w:rPr>
          <w:rFonts w:hint="eastAsia" w:ascii="Arial" w:hAnsi="Arial" w:cs="Arial"/>
          <w:b w:val="0"/>
          <w:bCs/>
          <w:color w:val="000000"/>
          <w:kern w:val="0"/>
          <w:sz w:val="24"/>
          <w:szCs w:val="24"/>
        </w:rPr>
        <w:t>资质证明材料</w:t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</w:rPr>
        <w:t>（可另加附件）：</w:t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  <w:u w:val="single"/>
        </w:rPr>
        <w:t xml:space="preserve">    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cs="宋体"/>
          <w:b w:val="0"/>
          <w:bCs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  <w:lang w:val="en-US" w:eastAsia="zh-CN"/>
        </w:rPr>
        <w:t>三年内</w:t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</w:rPr>
        <w:t>近似案例（须</w:t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  <w:lang w:val="en-US" w:eastAsia="zh-CN"/>
        </w:rPr>
        <w:t>附</w:t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</w:rPr>
        <w:t>合同附件）：</w:t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  <w:u w:val="single"/>
        </w:rPr>
        <w:t xml:space="preserve">                  </w:t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cs="宋体"/>
          <w:b w:val="0"/>
          <w:bCs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  <w:u w:val="none"/>
          <w:lang w:val="en-US" w:eastAsia="zh-CN"/>
        </w:rPr>
        <w:t>其他</w:t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</w:rPr>
        <w:t>（可另加附件）</w:t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  <w:u w:val="none"/>
          <w:lang w:val="en-US" w:eastAsia="zh-CN"/>
        </w:rPr>
        <w:t>：</w:t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Arial" w:hAnsi="Arial" w:cs="Arial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Arial" w:hAnsi="Arial" w:cs="Arial"/>
          <w:color w:val="000000"/>
          <w:sz w:val="24"/>
          <w:szCs w:val="24"/>
        </w:rPr>
      </w:pPr>
      <w:r>
        <w:rPr>
          <w:rFonts w:hint="eastAsia" w:ascii="Arial" w:hAnsi="Arial" w:cs="Arial"/>
          <w:color w:val="000000"/>
          <w:sz w:val="24"/>
          <w:szCs w:val="24"/>
        </w:rPr>
        <w:t>报价人（签字、盖章）：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         </w:t>
      </w:r>
      <w:r>
        <w:rPr>
          <w:rFonts w:hint="eastAsia" w:ascii="Arial" w:hAnsi="Arial" w:cs="Arial"/>
          <w:color w:val="000000"/>
          <w:sz w:val="24"/>
          <w:szCs w:val="24"/>
          <w:u w:val="single"/>
        </w:rPr>
        <w:t xml:space="preserve">        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Arial" w:hAnsi="Arial" w:cs="Arial"/>
          <w:color w:val="000000"/>
          <w:sz w:val="24"/>
          <w:szCs w:val="24"/>
          <w:u w:val="single"/>
        </w:rPr>
        <w:t xml:space="preserve"> </w:t>
      </w:r>
    </w:p>
    <w:p>
      <w:pPr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rFonts w:hint="eastAsia" w:ascii="Arial" w:hAnsi="Arial" w:cs="Arial"/>
          <w:color w:val="000000"/>
          <w:sz w:val="24"/>
          <w:szCs w:val="24"/>
        </w:rPr>
        <w:t>授权代表（签字、电话/邮箱）：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            </w:t>
      </w:r>
      <w:r>
        <w:rPr>
          <w:rFonts w:hint="eastAsia" w:ascii="Arial" w:hAnsi="Arial" w:cs="Arial"/>
          <w:color w:val="000000"/>
          <w:sz w:val="24"/>
          <w:szCs w:val="24"/>
          <w:u w:val="single"/>
        </w:rPr>
        <w:t xml:space="preserve"> </w:t>
      </w:r>
    </w:p>
    <w:p>
      <w:pPr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Arial" w:hAnsi="Arial" w:cs="Arial"/>
          <w:color w:val="000000"/>
          <w:sz w:val="24"/>
          <w:szCs w:val="24"/>
        </w:rPr>
      </w:pPr>
      <w:r>
        <w:rPr>
          <w:rFonts w:hint="eastAsia" w:ascii="Arial" w:hAnsi="Arial" w:cs="Arial"/>
          <w:color w:val="000000"/>
          <w:sz w:val="24"/>
          <w:szCs w:val="24"/>
        </w:rPr>
        <w:t>法定地址：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Arial" w:hAnsi="Arial" w:cs="Arial"/>
          <w:color w:val="000000"/>
          <w:sz w:val="24"/>
          <w:szCs w:val="24"/>
          <w:u w:val="single"/>
        </w:rPr>
        <w:t xml:space="preserve">    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Arial" w:hAnsi="Arial" w:cs="Arial"/>
          <w:color w:val="000000"/>
          <w:sz w:val="24"/>
          <w:szCs w:val="24"/>
        </w:rPr>
      </w:pPr>
      <w:r>
        <w:rPr>
          <w:rFonts w:hint="eastAsia" w:ascii="Arial" w:hAnsi="Arial" w:cs="Arial"/>
          <w:color w:val="000000"/>
          <w:sz w:val="24"/>
          <w:szCs w:val="24"/>
        </w:rPr>
        <w:t>邮    编：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         </w:t>
      </w:r>
      <w:r>
        <w:rPr>
          <w:rFonts w:hint="eastAsia" w:ascii="Arial" w:hAnsi="Arial" w:cs="Arial"/>
          <w:color w:val="000000"/>
          <w:sz w:val="24"/>
          <w:szCs w:val="24"/>
          <w:u w:val="single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 </w:t>
      </w:r>
    </w:p>
    <w:p>
      <w:pPr>
        <w:tabs>
          <w:tab w:val="left" w:pos="900"/>
        </w:tabs>
        <w:spacing w:line="33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hint="eastAsia" w:ascii="Arial" w:hAnsi="Arial" w:cs="Arial"/>
          <w:color w:val="000000"/>
          <w:sz w:val="24"/>
          <w:szCs w:val="24"/>
        </w:rPr>
        <w:t>日 期：</w:t>
      </w:r>
      <w:r>
        <w:rPr>
          <w:rFonts w:hint="eastAsia" w:ascii="Arial" w:hAnsi="Arial" w:cs="Arial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="Arial" w:hAnsi="Arial" w:cs="Arial"/>
          <w:color w:val="000000"/>
          <w:sz w:val="24"/>
          <w:szCs w:val="24"/>
        </w:rPr>
        <w:t>年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hint="eastAsia" w:ascii="Arial" w:hAnsi="Arial" w:cs="Arial"/>
          <w:color w:val="000000"/>
          <w:sz w:val="24"/>
          <w:szCs w:val="24"/>
        </w:rPr>
        <w:t>月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hint="eastAsia" w:ascii="Arial" w:hAnsi="Arial" w:cs="Arial"/>
          <w:color w:val="000000"/>
          <w:sz w:val="24"/>
          <w:szCs w:val="24"/>
        </w:rPr>
        <w:t>日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>
      <w:pPr>
        <w:widowControl/>
        <w:spacing w:line="336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>
      <w:pPr>
        <w:widowControl/>
        <w:spacing w:line="336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C54A10"/>
    <w:multiLevelType w:val="singleLevel"/>
    <w:tmpl w:val="9AC54A10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F4D6BAE1"/>
    <w:multiLevelType w:val="singleLevel"/>
    <w:tmpl w:val="F4D6BAE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2D7"/>
    <w:rsid w:val="00080D64"/>
    <w:rsid w:val="000E653A"/>
    <w:rsid w:val="00117301"/>
    <w:rsid w:val="00125320"/>
    <w:rsid w:val="001D1667"/>
    <w:rsid w:val="001D7B68"/>
    <w:rsid w:val="0021056F"/>
    <w:rsid w:val="002803AD"/>
    <w:rsid w:val="00293FA1"/>
    <w:rsid w:val="002C6F5A"/>
    <w:rsid w:val="002E3115"/>
    <w:rsid w:val="00342FB6"/>
    <w:rsid w:val="003D687C"/>
    <w:rsid w:val="00471944"/>
    <w:rsid w:val="00473194"/>
    <w:rsid w:val="004B01E3"/>
    <w:rsid w:val="004B1BB2"/>
    <w:rsid w:val="00561C38"/>
    <w:rsid w:val="00582E76"/>
    <w:rsid w:val="005845B9"/>
    <w:rsid w:val="00592019"/>
    <w:rsid w:val="005E2994"/>
    <w:rsid w:val="006153A0"/>
    <w:rsid w:val="00616F77"/>
    <w:rsid w:val="00641E77"/>
    <w:rsid w:val="00752860"/>
    <w:rsid w:val="007A167B"/>
    <w:rsid w:val="007E4688"/>
    <w:rsid w:val="00875F58"/>
    <w:rsid w:val="00881E49"/>
    <w:rsid w:val="008D649A"/>
    <w:rsid w:val="00915FFC"/>
    <w:rsid w:val="0093626F"/>
    <w:rsid w:val="0093699D"/>
    <w:rsid w:val="00956EDE"/>
    <w:rsid w:val="0096001E"/>
    <w:rsid w:val="00980354"/>
    <w:rsid w:val="00A13462"/>
    <w:rsid w:val="00B029B7"/>
    <w:rsid w:val="00B34F99"/>
    <w:rsid w:val="00C96684"/>
    <w:rsid w:val="00CC1F0E"/>
    <w:rsid w:val="00CD72D7"/>
    <w:rsid w:val="00E228E6"/>
    <w:rsid w:val="00E33095"/>
    <w:rsid w:val="00E33B34"/>
    <w:rsid w:val="00E4500B"/>
    <w:rsid w:val="00EB6757"/>
    <w:rsid w:val="00ED1186"/>
    <w:rsid w:val="00F436A9"/>
    <w:rsid w:val="030E76A3"/>
    <w:rsid w:val="04B83AAB"/>
    <w:rsid w:val="10166E00"/>
    <w:rsid w:val="109270F2"/>
    <w:rsid w:val="1888346B"/>
    <w:rsid w:val="1B9379C2"/>
    <w:rsid w:val="233F4367"/>
    <w:rsid w:val="24C10657"/>
    <w:rsid w:val="2AFE0AF9"/>
    <w:rsid w:val="2CF52A78"/>
    <w:rsid w:val="2FA92A88"/>
    <w:rsid w:val="42F81D89"/>
    <w:rsid w:val="445509F4"/>
    <w:rsid w:val="4D180270"/>
    <w:rsid w:val="6D424AF0"/>
    <w:rsid w:val="6E362ADD"/>
    <w:rsid w:val="7F486F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5DB1DB-01E1-4526-A478-B14EABA188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124</Words>
  <Characters>712</Characters>
  <Lines>5</Lines>
  <Paragraphs>1</Paragraphs>
  <TotalTime>0</TotalTime>
  <ScaleCrop>false</ScaleCrop>
  <LinksUpToDate>false</LinksUpToDate>
  <CharactersWithSpaces>835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2019-06-20T01:38:00Z</dcterms:created>
  <dc:creator>MyPc</dc:creator>
  <cp:lastModifiedBy>李莹</cp:lastModifiedBy>
  <dcterms:modified xsi:type="dcterms:W3CDTF">2021-06-10T07:34:01Z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1ED343C0382D41CD93585F299A49F847</vt:lpwstr>
  </property>
</Properties>
</file>